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3EB56" w14:textId="5E91B11D" w:rsidR="008A1E6F" w:rsidRDefault="00A42C65" w:rsidP="008A1E6F">
      <w:pPr>
        <w:pStyle w:val="NoSpacing"/>
        <w:rPr>
          <w:rFonts w:ascii="Arial" w:hAnsi="Arial" w:cs="Arial"/>
          <w:b/>
          <w:color w:val="4D008C"/>
          <w:sz w:val="24"/>
          <w:szCs w:val="24"/>
        </w:rPr>
      </w:pPr>
      <w:r>
        <w:rPr>
          <w:rFonts w:ascii="Arial" w:hAnsi="Arial" w:cs="Arial"/>
          <w:b/>
          <w:noProof/>
          <w:color w:val="4D008C"/>
          <w:sz w:val="24"/>
          <w:szCs w:val="24"/>
          <w:lang w:eastAsia="en-GB"/>
        </w:rPr>
        <w:drawing>
          <wp:anchor distT="0" distB="0" distL="114300" distR="114300" simplePos="0" relativeHeight="251667456" behindDoc="0" locked="0" layoutInCell="1" allowOverlap="1" wp14:anchorId="4B10114D" wp14:editId="2F2B3238">
            <wp:simplePos x="0" y="0"/>
            <wp:positionH relativeFrom="column">
              <wp:posOffset>-295275</wp:posOffset>
            </wp:positionH>
            <wp:positionV relativeFrom="page">
              <wp:posOffset>180340</wp:posOffset>
            </wp:positionV>
            <wp:extent cx="2724785" cy="182943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5" cy="182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C98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69DA76" wp14:editId="0089EC13">
                <wp:simplePos x="0" y="0"/>
                <wp:positionH relativeFrom="margin">
                  <wp:posOffset>2590800</wp:posOffset>
                </wp:positionH>
                <wp:positionV relativeFrom="page">
                  <wp:posOffset>257175</wp:posOffset>
                </wp:positionV>
                <wp:extent cx="3505200" cy="1753235"/>
                <wp:effectExtent l="0" t="0" r="0" b="0"/>
                <wp:wrapTopAndBottom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75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CA85D" w14:textId="77777777" w:rsidR="00B15D79" w:rsidRDefault="00B9297F" w:rsidP="00B929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B9297F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n-US"/>
                              </w:rPr>
                              <w:t>Household Support Fund 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 w:rsidR="000F2C98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n-US"/>
                              </w:rPr>
                              <w:t xml:space="preserve">(HSF 7)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n-US"/>
                              </w:rPr>
                              <w:t xml:space="preserve">– </w:t>
                            </w:r>
                          </w:p>
                          <w:p w14:paraId="16FA9429" w14:textId="55B0424F" w:rsidR="00971F94" w:rsidRDefault="00B15D79" w:rsidP="00B929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n-US"/>
                              </w:rPr>
                              <w:t>Small Grants</w:t>
                            </w:r>
                          </w:p>
                          <w:p w14:paraId="643DAF2C" w14:textId="27C24B72" w:rsidR="000F2C98" w:rsidRDefault="000F2C98" w:rsidP="00B929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n-US"/>
                              </w:rPr>
                              <w:t>Summary Sheet</w:t>
                            </w:r>
                          </w:p>
                          <w:p w14:paraId="1AC71440" w14:textId="77777777" w:rsidR="000F2C98" w:rsidRPr="00B9297F" w:rsidRDefault="000F2C98" w:rsidP="00B929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n-US"/>
                              </w:rPr>
                            </w:pPr>
                          </w:p>
                          <w:p w14:paraId="26129F4B" w14:textId="77777777" w:rsidR="00971F94" w:rsidRPr="00B9297F" w:rsidRDefault="00971F94" w:rsidP="00B929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B9297F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n-US"/>
                              </w:rPr>
                              <w:t>Summary Sheet</w:t>
                            </w:r>
                          </w:p>
                          <w:p w14:paraId="3375D524" w14:textId="77777777" w:rsidR="008A1E6F" w:rsidRPr="00791256" w:rsidRDefault="0086284D" w:rsidP="008A1E6F">
                            <w:pPr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7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7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9DA7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04pt;margin-top:20.25pt;width:276pt;height:138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" filled="f" stroked="f" strokeweight=".5pt">
                <v:textbox>
                  <w:txbxContent>
                    <w:p w14:paraId="65ECA85D" w14:textId="77777777" w:rsidR="00B15D79" w:rsidRDefault="00B9297F" w:rsidP="00B9297F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en-US"/>
                        </w:rPr>
                      </w:pPr>
                      <w:r w:rsidRPr="00B9297F"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en-US"/>
                        </w:rPr>
                        <w:t>Household Support Fund 7</w:t>
                      </w: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r w:rsidR="000F2C98"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en-US"/>
                        </w:rPr>
                        <w:t xml:space="preserve">(HSF 7) </w:t>
                      </w: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en-US"/>
                        </w:rPr>
                        <w:t xml:space="preserve">– </w:t>
                      </w:r>
                    </w:p>
                    <w:p w14:paraId="16FA9429" w14:textId="55B0424F" w:rsidR="00971F94" w:rsidRDefault="00B15D79" w:rsidP="00B9297F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en-US"/>
                        </w:rPr>
                        <w:t>Small Grants</w:t>
                      </w:r>
                    </w:p>
                    <w:p w14:paraId="643DAF2C" w14:textId="27C24B72" w:rsidR="000F2C98" w:rsidRDefault="000F2C98" w:rsidP="00B9297F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en-US"/>
                        </w:rPr>
                        <w:t>Summary Sheet</w:t>
                      </w:r>
                    </w:p>
                    <w:p w14:paraId="1AC71440" w14:textId="77777777" w:rsidR="000F2C98" w:rsidRPr="00B9297F" w:rsidRDefault="000F2C98" w:rsidP="00B9297F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en-US"/>
                        </w:rPr>
                      </w:pPr>
                    </w:p>
                    <w:p w14:paraId="26129F4B" w14:textId="77777777" w:rsidR="00971F94" w:rsidRPr="00B9297F" w:rsidRDefault="00971F94" w:rsidP="00B9297F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en-US"/>
                        </w:rPr>
                      </w:pPr>
                      <w:r w:rsidRPr="00B9297F"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en-US"/>
                        </w:rPr>
                        <w:t>Summary Sheet</w:t>
                      </w:r>
                    </w:p>
                    <w:p w14:paraId="3375D524" w14:textId="77777777" w:rsidR="008A1E6F" w:rsidRPr="00791256" w:rsidRDefault="0086284D" w:rsidP="008A1E6F">
                      <w:pPr>
                        <w:rPr>
                          <w:rFonts w:ascii="Arial" w:hAnsi="Arial" w:cs="Arial"/>
                          <w:b/>
                          <w:color w:val="5B9BD5" w:themeColor="accent1"/>
                          <w:sz w:val="7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B9BD5" w:themeColor="accent1"/>
                          <w:sz w:val="7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0F2C98">
        <w:rPr>
          <w:rFonts w:ascii="Poppins" w:hAnsi="Poppins" w:cs="Poppins"/>
          <w:b/>
          <w:noProof/>
          <w:color w:val="4D008C"/>
          <w:sz w:val="28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11155" wp14:editId="27A7BEA7">
                <wp:simplePos x="0" y="0"/>
                <wp:positionH relativeFrom="margin">
                  <wp:posOffset>-381000</wp:posOffset>
                </wp:positionH>
                <wp:positionV relativeFrom="page">
                  <wp:posOffset>2152650</wp:posOffset>
                </wp:positionV>
                <wp:extent cx="6708140" cy="2809875"/>
                <wp:effectExtent l="0" t="0" r="0" b="9525"/>
                <wp:wrapTopAndBottom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140" cy="280987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A1B95C" w14:textId="40B1A3F7" w:rsidR="008A1E6F" w:rsidRPr="00B15D79" w:rsidRDefault="00B15D79" w:rsidP="008A1E6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15D7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Small</w:t>
                            </w:r>
                            <w:r w:rsidR="00E1551C" w:rsidRPr="00B15D7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8A1E6F" w:rsidRPr="00B15D7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Grants of up to £</w:t>
                            </w:r>
                            <w:r w:rsidRPr="00B15D7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5</w:t>
                            </w:r>
                            <w:r w:rsidR="00971F94" w:rsidRPr="00B15D7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,</w:t>
                            </w:r>
                            <w:r w:rsidR="008A1E6F" w:rsidRPr="00B15D7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000</w:t>
                            </w:r>
                            <w:r w:rsidR="008A1E6F" w:rsidRPr="00B15D7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are available for </w:t>
                            </w:r>
                            <w:r w:rsidR="00E1551C" w:rsidRPr="00B15D7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Voluntary, Community and Social Enterprise (VCSE) organisations to support vulnerable low-income households in need, with the cost of living.</w:t>
                            </w:r>
                          </w:p>
                          <w:p w14:paraId="52FAE96C" w14:textId="4229B360" w:rsidR="00E1551C" w:rsidRPr="00B15D79" w:rsidRDefault="00E1551C" w:rsidP="00E1551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15D7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grants are to be used to help vulnerable low-income households with crisis and / or preventative support. </w:t>
                            </w:r>
                          </w:p>
                          <w:p w14:paraId="4BD27B9C" w14:textId="15786629" w:rsidR="00E0286D" w:rsidRPr="00B15D79" w:rsidRDefault="00E0286D" w:rsidP="00E0286D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15D7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Projects must achieve at </w:t>
                            </w:r>
                            <w:r w:rsidRPr="00B15D7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least one</w:t>
                            </w:r>
                            <w:r w:rsidRPr="00B15D7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of the following priorities to receive HSF 7 funding:</w:t>
                            </w:r>
                          </w:p>
                          <w:p w14:paraId="1660B61C" w14:textId="77777777" w:rsidR="000F2C98" w:rsidRPr="00B15D79" w:rsidRDefault="000F2C98" w:rsidP="00E0286D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4DCF725" w14:textId="465F1A64" w:rsidR="00E0286D" w:rsidRPr="00B15D79" w:rsidRDefault="00E0286D" w:rsidP="00E028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15D7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Provision of crisis support to low-income households</w:t>
                            </w:r>
                            <w:r w:rsidR="004B72A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C0240BA" w14:textId="77777777" w:rsidR="00E0286D" w:rsidRPr="00B15D79" w:rsidRDefault="00E0286D" w:rsidP="00E028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Arial Nova" w:hAnsi="Arial" w:cs="Arial"/>
                                <w:sz w:val="28"/>
                                <w:szCs w:val="28"/>
                              </w:rPr>
                            </w:pPr>
                            <w:r w:rsidRPr="00B15D7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Provision of preventative support to low-income households. </w:t>
                            </w:r>
                          </w:p>
                          <w:p w14:paraId="3AB1D310" w14:textId="77777777" w:rsidR="00E1551C" w:rsidRPr="00E1551C" w:rsidRDefault="00E1551C" w:rsidP="008A1E6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7F92DE9" w14:textId="77777777" w:rsidR="008A1E6F" w:rsidRPr="00016949" w:rsidRDefault="008A1E6F" w:rsidP="008A1E6F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11155" id="Rounded Rectangle 29" o:spid="_x0000_s1027" style="position:absolute;margin-left:-30pt;margin-top:169.5pt;width:528.2pt;height:2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" fillcolor="#ed7d31 [3205]" stroked="f" strokeweight="1pt">
                <v:stroke joinstyle="miter"/>
                <v:textbox>
                  <w:txbxContent>
                    <w:p w14:paraId="75A1B95C" w14:textId="40B1A3F7" w:rsidR="008A1E6F" w:rsidRPr="00B15D79" w:rsidRDefault="00B15D79" w:rsidP="008A1E6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15D79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Small</w:t>
                      </w:r>
                      <w:r w:rsidR="00E1551C" w:rsidRPr="00B15D79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="008A1E6F" w:rsidRPr="00B15D79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Grants of up to £</w:t>
                      </w:r>
                      <w:r w:rsidRPr="00B15D79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5</w:t>
                      </w:r>
                      <w:r w:rsidR="00971F94" w:rsidRPr="00B15D79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,</w:t>
                      </w:r>
                      <w:r w:rsidR="008A1E6F" w:rsidRPr="00B15D79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000</w:t>
                      </w:r>
                      <w:r w:rsidR="008A1E6F" w:rsidRPr="00B15D79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 xml:space="preserve"> are available for </w:t>
                      </w:r>
                      <w:r w:rsidR="00E1551C" w:rsidRPr="00B15D7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Voluntary, Community and Social Enterprise (VCSE) organisations to support vulnerable low-income households in need, with the cost of living.</w:t>
                      </w:r>
                    </w:p>
                    <w:p w14:paraId="52FAE96C" w14:textId="4229B360" w:rsidR="00E1551C" w:rsidRPr="00B15D79" w:rsidRDefault="00E1551C" w:rsidP="00E1551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15D7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grants are to be used to help vulnerable low-income households with crisis and / or preventative support. </w:t>
                      </w:r>
                    </w:p>
                    <w:p w14:paraId="4BD27B9C" w14:textId="15786629" w:rsidR="00E0286D" w:rsidRPr="00B15D79" w:rsidRDefault="00E0286D" w:rsidP="00E0286D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B15D7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Projects must achieve at </w:t>
                      </w:r>
                      <w:r w:rsidRPr="00B15D7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least one</w:t>
                      </w:r>
                      <w:r w:rsidRPr="00B15D7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of the following priorities to receive HSF 7 funding:</w:t>
                      </w:r>
                    </w:p>
                    <w:p w14:paraId="1660B61C" w14:textId="77777777" w:rsidR="000F2C98" w:rsidRPr="00B15D79" w:rsidRDefault="000F2C98" w:rsidP="00E0286D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4DCF725" w14:textId="465F1A64" w:rsidR="00E0286D" w:rsidRPr="00B15D79" w:rsidRDefault="00E0286D" w:rsidP="00E028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15D79">
                        <w:rPr>
                          <w:rFonts w:ascii="Arial" w:hAnsi="Arial" w:cs="Arial"/>
                          <w:sz w:val="28"/>
                          <w:szCs w:val="28"/>
                        </w:rPr>
                        <w:t>Provision of crisis support to low-income households</w:t>
                      </w:r>
                      <w:r w:rsidR="004B72AE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14:paraId="0C0240BA" w14:textId="77777777" w:rsidR="00E0286D" w:rsidRPr="00B15D79" w:rsidRDefault="00E0286D" w:rsidP="00E028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eastAsia="Arial Nova" w:hAnsi="Arial" w:cs="Arial"/>
                          <w:sz w:val="28"/>
                          <w:szCs w:val="28"/>
                        </w:rPr>
                      </w:pPr>
                      <w:r w:rsidRPr="00B15D7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Provision of preventative support to low-income households. </w:t>
                      </w:r>
                    </w:p>
                    <w:p w14:paraId="3AB1D310" w14:textId="77777777" w:rsidR="00E1551C" w:rsidRPr="00E1551C" w:rsidRDefault="00E1551C" w:rsidP="008A1E6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67F92DE9" w14:textId="77777777" w:rsidR="008A1E6F" w:rsidRPr="00016949" w:rsidRDefault="008A1E6F" w:rsidP="008A1E6F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32"/>
                        </w:rPr>
                      </w:pPr>
                    </w:p>
                  </w:txbxContent>
                </v:textbox>
                <w10:wrap type="topAndBottom" anchorx="margin" anchory="page"/>
              </v:roundrect>
            </w:pict>
          </mc:Fallback>
        </mc:AlternateContent>
      </w:r>
    </w:p>
    <w:p w14:paraId="3B97FEB6" w14:textId="77777777" w:rsidR="008A1E6F" w:rsidRPr="00971F94" w:rsidRDefault="008A1E6F" w:rsidP="008A1E6F">
      <w:pPr>
        <w:pStyle w:val="NoSpacing"/>
        <w:rPr>
          <w:rFonts w:ascii="Arial" w:hAnsi="Arial" w:cs="Arial"/>
          <w:b/>
          <w:color w:val="ED7D31" w:themeColor="accent2"/>
          <w:sz w:val="24"/>
          <w:szCs w:val="24"/>
          <w:u w:val="single"/>
        </w:rPr>
      </w:pPr>
      <w:r w:rsidRPr="00971F94"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 xml:space="preserve">Who Can Apply? </w:t>
      </w:r>
    </w:p>
    <w:p w14:paraId="511355FF" w14:textId="6625DD86" w:rsidR="008A1E6F" w:rsidRPr="00D7344F" w:rsidRDefault="008A1E6F" w:rsidP="008A1E6F">
      <w:pPr>
        <w:rPr>
          <w:rFonts w:ascii="Arial" w:hAnsi="Arial" w:cs="Arial"/>
          <w:sz w:val="24"/>
          <w:szCs w:val="24"/>
          <w:lang w:val="en-US"/>
        </w:rPr>
      </w:pPr>
      <w:r w:rsidRPr="00D7344F">
        <w:rPr>
          <w:rFonts w:ascii="Arial" w:hAnsi="Arial" w:cs="Arial"/>
          <w:sz w:val="24"/>
          <w:szCs w:val="24"/>
          <w:lang w:val="en-US"/>
        </w:rPr>
        <w:t>Community groups,</w:t>
      </w:r>
      <w:r w:rsidR="00B15D79">
        <w:rPr>
          <w:rFonts w:ascii="Arial" w:hAnsi="Arial" w:cs="Arial"/>
          <w:sz w:val="24"/>
          <w:szCs w:val="24"/>
          <w:lang w:val="en-US"/>
        </w:rPr>
        <w:t xml:space="preserve"> </w:t>
      </w:r>
      <w:r w:rsidRPr="00D7344F">
        <w:rPr>
          <w:rFonts w:ascii="Arial" w:hAnsi="Arial" w:cs="Arial"/>
          <w:sz w:val="24"/>
          <w:szCs w:val="24"/>
          <w:lang w:val="en-US"/>
        </w:rPr>
        <w:t xml:space="preserve">charities and organisations with </w:t>
      </w:r>
      <w:r w:rsidRPr="00D7344F">
        <w:rPr>
          <w:rFonts w:ascii="Arial" w:hAnsi="Arial" w:cs="Arial"/>
          <w:b/>
          <w:sz w:val="24"/>
          <w:szCs w:val="24"/>
          <w:lang w:val="en-US"/>
        </w:rPr>
        <w:t xml:space="preserve">an income of </w:t>
      </w:r>
      <w:r w:rsidR="00B15D79">
        <w:rPr>
          <w:rFonts w:ascii="Arial" w:hAnsi="Arial" w:cs="Arial"/>
          <w:b/>
          <w:sz w:val="24"/>
          <w:szCs w:val="24"/>
          <w:u w:val="single"/>
          <w:lang w:val="en-US"/>
        </w:rPr>
        <w:t>under</w:t>
      </w:r>
      <w:r w:rsidR="00971F94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£</w:t>
      </w:r>
      <w:r w:rsidR="00915B28">
        <w:rPr>
          <w:rFonts w:ascii="Arial" w:hAnsi="Arial" w:cs="Arial"/>
          <w:b/>
          <w:sz w:val="24"/>
          <w:szCs w:val="24"/>
          <w:u w:val="single"/>
          <w:lang w:val="en-US"/>
        </w:rPr>
        <w:t>3</w:t>
      </w:r>
      <w:r w:rsidR="00971F94">
        <w:rPr>
          <w:rFonts w:ascii="Arial" w:hAnsi="Arial" w:cs="Arial"/>
          <w:b/>
          <w:sz w:val="24"/>
          <w:szCs w:val="24"/>
          <w:u w:val="single"/>
          <w:lang w:val="en-US"/>
        </w:rPr>
        <w:t>0,</w:t>
      </w:r>
      <w:r w:rsidR="00971F94" w:rsidRPr="00B15D79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000 </w:t>
      </w:r>
      <w:r w:rsidRPr="00B15D79">
        <w:rPr>
          <w:rFonts w:ascii="Arial" w:hAnsi="Arial" w:cs="Arial"/>
          <w:b/>
          <w:sz w:val="24"/>
          <w:szCs w:val="24"/>
          <w:u w:val="single"/>
          <w:lang w:val="en-US"/>
        </w:rPr>
        <w:t>in the last full financial year</w:t>
      </w:r>
      <w:r w:rsidRPr="00D7344F">
        <w:rPr>
          <w:rFonts w:ascii="Arial" w:hAnsi="Arial" w:cs="Arial"/>
          <w:sz w:val="24"/>
          <w:szCs w:val="24"/>
          <w:lang w:val="en-US"/>
        </w:rPr>
        <w:t xml:space="preserve"> are eligible to apply for </w:t>
      </w:r>
      <w:r w:rsidR="002412B0">
        <w:rPr>
          <w:rFonts w:ascii="Arial" w:hAnsi="Arial" w:cs="Arial"/>
          <w:sz w:val="24"/>
          <w:szCs w:val="24"/>
          <w:lang w:val="en-US"/>
        </w:rPr>
        <w:t xml:space="preserve">a grant from </w:t>
      </w:r>
      <w:r w:rsidR="0086284D">
        <w:rPr>
          <w:rFonts w:ascii="Arial" w:hAnsi="Arial" w:cs="Arial"/>
          <w:sz w:val="24"/>
          <w:szCs w:val="24"/>
          <w:lang w:val="en-US"/>
        </w:rPr>
        <w:t xml:space="preserve">the </w:t>
      </w:r>
      <w:r w:rsidR="00915B28">
        <w:rPr>
          <w:rFonts w:ascii="Arial" w:hAnsi="Arial" w:cs="Arial"/>
          <w:b/>
          <w:sz w:val="24"/>
          <w:szCs w:val="24"/>
          <w:lang w:val="en-US"/>
        </w:rPr>
        <w:t xml:space="preserve">HSF7 </w:t>
      </w:r>
      <w:r w:rsidR="00B15D79">
        <w:rPr>
          <w:rFonts w:ascii="Arial" w:hAnsi="Arial" w:cs="Arial"/>
          <w:b/>
          <w:sz w:val="24"/>
          <w:szCs w:val="24"/>
          <w:lang w:val="en-US"/>
        </w:rPr>
        <w:t>Small</w:t>
      </w:r>
      <w:r w:rsidRPr="0086284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86284D" w:rsidRPr="0086284D">
        <w:rPr>
          <w:rFonts w:ascii="Arial" w:hAnsi="Arial" w:cs="Arial"/>
          <w:b/>
          <w:sz w:val="24"/>
          <w:szCs w:val="24"/>
          <w:lang w:val="en-US"/>
        </w:rPr>
        <w:t>G</w:t>
      </w:r>
      <w:r w:rsidRPr="0086284D">
        <w:rPr>
          <w:rFonts w:ascii="Arial" w:hAnsi="Arial" w:cs="Arial"/>
          <w:b/>
          <w:sz w:val="24"/>
          <w:szCs w:val="24"/>
          <w:lang w:val="en-US"/>
        </w:rPr>
        <w:t>rant</w:t>
      </w:r>
      <w:r w:rsidR="0086284D">
        <w:rPr>
          <w:rFonts w:ascii="Arial" w:hAnsi="Arial" w:cs="Arial"/>
          <w:b/>
          <w:sz w:val="24"/>
          <w:szCs w:val="24"/>
          <w:lang w:val="en-US"/>
        </w:rPr>
        <w:t>s</w:t>
      </w:r>
      <w:r w:rsidRPr="00D7344F">
        <w:rPr>
          <w:rFonts w:ascii="Arial" w:hAnsi="Arial" w:cs="Arial"/>
          <w:sz w:val="24"/>
          <w:szCs w:val="24"/>
          <w:lang w:val="en-US"/>
        </w:rPr>
        <w:t xml:space="preserve"> </w:t>
      </w:r>
      <w:r w:rsidR="00915B28">
        <w:rPr>
          <w:rFonts w:ascii="Arial" w:hAnsi="Arial" w:cs="Arial"/>
          <w:sz w:val="24"/>
          <w:szCs w:val="24"/>
          <w:lang w:val="en-US"/>
        </w:rPr>
        <w:t>fund</w:t>
      </w:r>
      <w:r w:rsidRPr="00D7344F">
        <w:rPr>
          <w:rFonts w:ascii="Arial" w:hAnsi="Arial" w:cs="Arial"/>
          <w:sz w:val="24"/>
          <w:szCs w:val="24"/>
          <w:lang w:val="en-US"/>
        </w:rPr>
        <w:t>. Your group or organisation must</w:t>
      </w:r>
      <w:r w:rsidR="00730C75">
        <w:rPr>
          <w:rFonts w:ascii="Arial" w:hAnsi="Arial" w:cs="Arial"/>
          <w:sz w:val="24"/>
          <w:szCs w:val="24"/>
          <w:lang w:val="en-US"/>
        </w:rPr>
        <w:t xml:space="preserve"> be based in and/or provide ben</w:t>
      </w:r>
      <w:r w:rsidR="002412B0">
        <w:rPr>
          <w:rFonts w:ascii="Arial" w:hAnsi="Arial" w:cs="Arial"/>
          <w:sz w:val="24"/>
          <w:szCs w:val="24"/>
          <w:lang w:val="en-US"/>
        </w:rPr>
        <w:t>e</w:t>
      </w:r>
      <w:r w:rsidRPr="00D7344F">
        <w:rPr>
          <w:rFonts w:ascii="Arial" w:hAnsi="Arial" w:cs="Arial"/>
          <w:sz w:val="24"/>
          <w:szCs w:val="24"/>
          <w:lang w:val="en-US"/>
        </w:rPr>
        <w:t xml:space="preserve">fit to the people living in the </w:t>
      </w:r>
      <w:r w:rsidR="0010394B">
        <w:rPr>
          <w:rFonts w:ascii="Arial" w:hAnsi="Arial" w:cs="Arial"/>
          <w:sz w:val="24"/>
          <w:szCs w:val="24"/>
          <w:lang w:val="en-US"/>
        </w:rPr>
        <w:t>Metropolitan borough of Bolton.</w:t>
      </w:r>
      <w:r w:rsidRPr="00D7344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DD6F538" w14:textId="77777777" w:rsidR="008A1E6F" w:rsidRPr="00971F94" w:rsidRDefault="008A1E6F" w:rsidP="008A1E6F">
      <w:pPr>
        <w:pStyle w:val="NoSpacing"/>
        <w:rPr>
          <w:rFonts w:ascii="Arial" w:hAnsi="Arial" w:cs="Arial"/>
          <w:b/>
          <w:color w:val="ED7D31" w:themeColor="accent2"/>
          <w:sz w:val="24"/>
          <w:szCs w:val="24"/>
          <w:u w:val="single"/>
        </w:rPr>
      </w:pPr>
      <w:r w:rsidRPr="00971F94"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 xml:space="preserve">What can the funding be used for?  </w:t>
      </w:r>
    </w:p>
    <w:p w14:paraId="161E9D05" w14:textId="26D7C34A" w:rsidR="008A1E6F" w:rsidRDefault="00E0286D" w:rsidP="008A1E6F">
      <w:pPr>
        <w:pStyle w:val="NoSpacing"/>
        <w:rPr>
          <w:rFonts w:ascii="Arial" w:hAnsi="Arial" w:cs="Arial"/>
          <w:sz w:val="24"/>
          <w:szCs w:val="24"/>
        </w:rPr>
      </w:pPr>
      <w:r w:rsidRPr="00E0286D">
        <w:rPr>
          <w:rFonts w:ascii="Arial" w:hAnsi="Arial" w:cs="Arial"/>
          <w:sz w:val="24"/>
          <w:szCs w:val="24"/>
        </w:rPr>
        <w:t xml:space="preserve">This funding may be used for crisis support and preventative support for vulnerable low-income households in need of additional support who are struggling with essential cost of living costs. A maximum of 20% of the grant can be used to </w:t>
      </w:r>
      <w:r>
        <w:rPr>
          <w:rFonts w:ascii="Arial" w:hAnsi="Arial" w:cs="Arial"/>
          <w:sz w:val="24"/>
          <w:szCs w:val="24"/>
        </w:rPr>
        <w:t xml:space="preserve">fund the running costs of your HSF 7 project. Please see the HSF 7 Guidelines for more details. </w:t>
      </w:r>
    </w:p>
    <w:p w14:paraId="4330EB8D" w14:textId="77777777" w:rsidR="00E0286D" w:rsidRDefault="00E0286D" w:rsidP="008A1E6F">
      <w:pPr>
        <w:pStyle w:val="NoSpacing"/>
        <w:rPr>
          <w:rFonts w:ascii="Arial" w:hAnsi="Arial" w:cs="Arial"/>
          <w:sz w:val="24"/>
          <w:szCs w:val="24"/>
        </w:rPr>
      </w:pPr>
    </w:p>
    <w:p w14:paraId="3315A611" w14:textId="1CA9CD70" w:rsidR="00E0286D" w:rsidRPr="00E0286D" w:rsidRDefault="00E0286D" w:rsidP="008A1E6F">
      <w:pPr>
        <w:pStyle w:val="NoSpacing"/>
        <w:rPr>
          <w:rFonts w:ascii="Arial" w:hAnsi="Arial" w:cs="Arial"/>
          <w:b/>
          <w:bCs/>
          <w:color w:val="ED7D31"/>
          <w:sz w:val="24"/>
          <w:szCs w:val="24"/>
          <w:u w:val="single"/>
        </w:rPr>
      </w:pPr>
      <w:r w:rsidRPr="00E0286D">
        <w:rPr>
          <w:rFonts w:ascii="Arial" w:hAnsi="Arial" w:cs="Arial"/>
          <w:b/>
          <w:bCs/>
          <w:color w:val="ED7D31"/>
          <w:sz w:val="24"/>
          <w:szCs w:val="24"/>
          <w:u w:val="single"/>
        </w:rPr>
        <w:t xml:space="preserve">Who are the target households for support? </w:t>
      </w:r>
    </w:p>
    <w:p w14:paraId="26C8C387" w14:textId="77777777" w:rsidR="00E0286D" w:rsidRPr="00E0286D" w:rsidRDefault="00E0286D" w:rsidP="00E0286D">
      <w:pPr>
        <w:pStyle w:val="NoSpacing"/>
        <w:rPr>
          <w:rFonts w:ascii="Arial" w:hAnsi="Arial" w:cs="Arial"/>
          <w:sz w:val="24"/>
          <w:szCs w:val="24"/>
        </w:rPr>
      </w:pPr>
      <w:r w:rsidRPr="00E0286D">
        <w:rPr>
          <w:rFonts w:ascii="Arial" w:hAnsi="Arial" w:cs="Arial"/>
          <w:sz w:val="24"/>
          <w:szCs w:val="24"/>
        </w:rPr>
        <w:t>Priority households for funding include vulnerable low-income</w:t>
      </w:r>
      <w:r w:rsidRPr="00E0286D">
        <w:rPr>
          <w:rStyle w:val="normaltextrun"/>
          <w:szCs w:val="28"/>
          <w:shd w:val="clear" w:color="auto" w:fill="FFFFFF"/>
        </w:rPr>
        <w:t xml:space="preserve"> </w:t>
      </w:r>
      <w:r w:rsidRPr="00E0286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households in need including</w:t>
      </w:r>
      <w:r w:rsidRPr="00E0286D">
        <w:rPr>
          <w:rFonts w:ascii="Arial" w:hAnsi="Arial" w:cs="Arial"/>
          <w:sz w:val="24"/>
          <w:szCs w:val="24"/>
        </w:rPr>
        <w:t xml:space="preserve">: </w:t>
      </w:r>
    </w:p>
    <w:p w14:paraId="7F01E2E3" w14:textId="77777777" w:rsidR="00E0286D" w:rsidRPr="00E0286D" w:rsidRDefault="00E0286D" w:rsidP="00E0286D">
      <w:pPr>
        <w:pStyle w:val="ListParagraph"/>
        <w:numPr>
          <w:ilvl w:val="0"/>
          <w:numId w:val="4"/>
        </w:numPr>
        <w:spacing w:after="120" w:line="240" w:lineRule="auto"/>
        <w:ind w:left="1080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E0286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Households with disabled people, </w:t>
      </w:r>
    </w:p>
    <w:p w14:paraId="066A1E4C" w14:textId="77777777" w:rsidR="00E0286D" w:rsidRPr="00E0286D" w:rsidRDefault="00E0286D" w:rsidP="00E0286D">
      <w:pPr>
        <w:pStyle w:val="ListParagraph"/>
        <w:numPr>
          <w:ilvl w:val="0"/>
          <w:numId w:val="4"/>
        </w:numPr>
        <w:spacing w:after="120" w:line="240" w:lineRule="auto"/>
        <w:ind w:left="1080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E0286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Households with children of all ages, </w:t>
      </w:r>
    </w:p>
    <w:p w14:paraId="3018F897" w14:textId="77777777" w:rsidR="00E0286D" w:rsidRPr="00E0286D" w:rsidRDefault="00E0286D" w:rsidP="00E0286D">
      <w:pPr>
        <w:pStyle w:val="ListParagraph"/>
        <w:numPr>
          <w:ilvl w:val="0"/>
          <w:numId w:val="4"/>
        </w:numPr>
        <w:spacing w:after="120" w:line="240" w:lineRule="auto"/>
        <w:ind w:left="1080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E0286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Households with pensioners, </w:t>
      </w:r>
    </w:p>
    <w:p w14:paraId="49058E6C" w14:textId="77777777" w:rsidR="00E0286D" w:rsidRPr="00E0286D" w:rsidRDefault="00E0286D" w:rsidP="00E0286D">
      <w:pPr>
        <w:pStyle w:val="ListParagraph"/>
        <w:numPr>
          <w:ilvl w:val="0"/>
          <w:numId w:val="4"/>
        </w:numPr>
        <w:spacing w:after="120" w:line="240" w:lineRule="auto"/>
        <w:ind w:left="1080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E0286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Households with unpaid carers, </w:t>
      </w:r>
    </w:p>
    <w:p w14:paraId="7535AFB4" w14:textId="77777777" w:rsidR="00E0286D" w:rsidRPr="00E0286D" w:rsidRDefault="00E0286D" w:rsidP="00E0286D">
      <w:pPr>
        <w:pStyle w:val="ListParagraph"/>
        <w:numPr>
          <w:ilvl w:val="0"/>
          <w:numId w:val="4"/>
        </w:numPr>
        <w:spacing w:after="120" w:line="240" w:lineRule="auto"/>
        <w:ind w:left="1080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E0286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Households with care leavers,</w:t>
      </w:r>
    </w:p>
    <w:p w14:paraId="27A290DE" w14:textId="77777777" w:rsidR="00E0286D" w:rsidRPr="00E0286D" w:rsidRDefault="00E0286D" w:rsidP="00E0286D">
      <w:pPr>
        <w:pStyle w:val="ListParagraph"/>
        <w:numPr>
          <w:ilvl w:val="0"/>
          <w:numId w:val="4"/>
        </w:numPr>
        <w:spacing w:after="120" w:line="240" w:lineRule="auto"/>
        <w:ind w:left="1080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E0286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Larger families,</w:t>
      </w:r>
    </w:p>
    <w:p w14:paraId="229C4D85" w14:textId="77777777" w:rsidR="00E0286D" w:rsidRPr="00E0286D" w:rsidRDefault="00E0286D" w:rsidP="00E0286D">
      <w:pPr>
        <w:pStyle w:val="ListParagraph"/>
        <w:numPr>
          <w:ilvl w:val="0"/>
          <w:numId w:val="4"/>
        </w:numPr>
        <w:spacing w:after="120" w:line="240" w:lineRule="auto"/>
        <w:ind w:left="1080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E0286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Single-person households,</w:t>
      </w:r>
    </w:p>
    <w:p w14:paraId="6156BBFC" w14:textId="77777777" w:rsidR="00E0286D" w:rsidRDefault="00E0286D" w:rsidP="00E0286D">
      <w:pPr>
        <w:pStyle w:val="ListParagraph"/>
        <w:numPr>
          <w:ilvl w:val="0"/>
          <w:numId w:val="4"/>
        </w:numPr>
        <w:spacing w:after="120" w:line="240" w:lineRule="auto"/>
        <w:ind w:left="1080"/>
        <w:rPr>
          <w:rStyle w:val="normaltextrun"/>
          <w:rFonts w:ascii="Arial" w:hAnsi="Arial" w:cs="Arial"/>
          <w:sz w:val="28"/>
          <w:szCs w:val="28"/>
          <w:shd w:val="clear" w:color="auto" w:fill="FFFFFF"/>
        </w:rPr>
      </w:pPr>
      <w:r w:rsidRPr="00E0286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Those struggling with one-off financial shocks or unforeseen events.</w:t>
      </w:r>
    </w:p>
    <w:p w14:paraId="262C9A4F" w14:textId="64763B2B" w:rsidR="00E0286D" w:rsidRPr="00E0286D" w:rsidRDefault="00E0286D" w:rsidP="008A1E6F">
      <w:pPr>
        <w:pStyle w:val="NoSpacing"/>
        <w:rPr>
          <w:rFonts w:ascii="Arial" w:hAnsi="Arial" w:cs="Arial"/>
          <w:sz w:val="24"/>
          <w:szCs w:val="24"/>
        </w:rPr>
      </w:pPr>
    </w:p>
    <w:p w14:paraId="2F7A862F" w14:textId="77777777" w:rsidR="008A1E6F" w:rsidRPr="00971F94" w:rsidRDefault="008A1E6F" w:rsidP="008A1E6F">
      <w:pPr>
        <w:pStyle w:val="NoSpacing"/>
        <w:rPr>
          <w:rFonts w:ascii="Arial" w:hAnsi="Arial" w:cs="Arial"/>
          <w:b/>
          <w:color w:val="ED7D31" w:themeColor="accent2"/>
          <w:sz w:val="24"/>
          <w:szCs w:val="24"/>
          <w:u w:val="single"/>
        </w:rPr>
      </w:pPr>
      <w:r w:rsidRPr="00971F94"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 xml:space="preserve">How long do I have to deliver the project? </w:t>
      </w:r>
    </w:p>
    <w:p w14:paraId="0A7A89DA" w14:textId="2DD138C1" w:rsidR="008A1E6F" w:rsidRPr="00D7344F" w:rsidRDefault="008A1E6F" w:rsidP="008A1E6F">
      <w:pPr>
        <w:pStyle w:val="NoSpacing"/>
        <w:rPr>
          <w:rFonts w:ascii="Arial" w:hAnsi="Arial" w:cs="Arial"/>
          <w:b/>
          <w:color w:val="4D008C"/>
          <w:sz w:val="24"/>
          <w:szCs w:val="24"/>
        </w:rPr>
      </w:pPr>
      <w:r w:rsidRPr="00D7344F">
        <w:rPr>
          <w:rFonts w:ascii="Arial" w:hAnsi="Arial" w:cs="Arial"/>
          <w:sz w:val="24"/>
          <w:szCs w:val="24"/>
          <w:lang w:val="en-US"/>
        </w:rPr>
        <w:t xml:space="preserve">The funding period </w:t>
      </w:r>
      <w:r w:rsidR="00915B28">
        <w:rPr>
          <w:rFonts w:ascii="Arial" w:hAnsi="Arial" w:cs="Arial"/>
          <w:sz w:val="24"/>
          <w:szCs w:val="24"/>
          <w:lang w:val="en-US"/>
        </w:rPr>
        <w:t>ends on 31</w:t>
      </w:r>
      <w:r w:rsidR="00915B28" w:rsidRPr="00915B28">
        <w:rPr>
          <w:rFonts w:ascii="Arial" w:hAnsi="Arial" w:cs="Arial"/>
          <w:sz w:val="24"/>
          <w:szCs w:val="24"/>
          <w:vertAlign w:val="superscript"/>
          <w:lang w:val="en-US"/>
        </w:rPr>
        <w:t>st</w:t>
      </w:r>
      <w:r w:rsidR="00915B28">
        <w:rPr>
          <w:rFonts w:ascii="Arial" w:hAnsi="Arial" w:cs="Arial"/>
          <w:sz w:val="24"/>
          <w:szCs w:val="24"/>
          <w:lang w:val="en-US"/>
        </w:rPr>
        <w:t xml:space="preserve"> March 2026. All funds must be committed or spent by this date. </w:t>
      </w:r>
    </w:p>
    <w:p w14:paraId="1A071C55" w14:textId="77777777" w:rsidR="008A1E6F" w:rsidRPr="00D7344F" w:rsidRDefault="008A1E6F" w:rsidP="008A1E6F">
      <w:pPr>
        <w:pStyle w:val="NoSpacing"/>
        <w:rPr>
          <w:rFonts w:ascii="Arial" w:hAnsi="Arial" w:cs="Arial"/>
          <w:b/>
          <w:color w:val="4D008C"/>
          <w:sz w:val="24"/>
          <w:szCs w:val="24"/>
        </w:rPr>
      </w:pPr>
    </w:p>
    <w:p w14:paraId="1DD69BD5" w14:textId="77777777" w:rsidR="008A1E6F" w:rsidRPr="00971F94" w:rsidRDefault="008A1E6F" w:rsidP="008A1E6F">
      <w:pPr>
        <w:pStyle w:val="NoSpacing"/>
        <w:rPr>
          <w:rFonts w:ascii="Arial" w:hAnsi="Arial" w:cs="Arial"/>
          <w:b/>
          <w:color w:val="ED7D31" w:themeColor="accent2"/>
          <w:sz w:val="24"/>
          <w:szCs w:val="24"/>
          <w:u w:val="single"/>
        </w:rPr>
      </w:pPr>
      <w:r w:rsidRPr="00971F94"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 xml:space="preserve">When is the closing date for applications? </w:t>
      </w:r>
    </w:p>
    <w:p w14:paraId="4D2501A3" w14:textId="14B5C09A" w:rsidR="00971F94" w:rsidRDefault="00915B28" w:rsidP="00971F9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Applications must be submitted by </w:t>
      </w:r>
      <w:r w:rsidR="00E0286D">
        <w:rPr>
          <w:rFonts w:ascii="Arial" w:hAnsi="Arial" w:cs="Arial"/>
          <w:sz w:val="24"/>
          <w:szCs w:val="24"/>
        </w:rPr>
        <w:t>midnight on Monday 26</w:t>
      </w:r>
      <w:r w:rsidR="00E0286D" w:rsidRPr="00E0286D">
        <w:rPr>
          <w:rFonts w:ascii="Arial" w:hAnsi="Arial" w:cs="Arial"/>
          <w:sz w:val="24"/>
          <w:szCs w:val="24"/>
          <w:vertAlign w:val="superscript"/>
        </w:rPr>
        <w:t>th</w:t>
      </w:r>
      <w:r w:rsidR="00E0286D">
        <w:rPr>
          <w:rFonts w:ascii="Arial" w:hAnsi="Arial" w:cs="Arial"/>
          <w:sz w:val="24"/>
          <w:szCs w:val="24"/>
        </w:rPr>
        <w:t xml:space="preserve"> May 2025. </w:t>
      </w:r>
    </w:p>
    <w:p w14:paraId="4217057B" w14:textId="34B8A75A" w:rsidR="00E0286D" w:rsidRDefault="00E0286D" w:rsidP="00971F94">
      <w:pPr>
        <w:pStyle w:val="NoSpacing"/>
        <w:rPr>
          <w:rFonts w:ascii="Arial" w:hAnsi="Arial" w:cs="Arial"/>
          <w:sz w:val="24"/>
          <w:szCs w:val="24"/>
        </w:rPr>
      </w:pPr>
    </w:p>
    <w:p w14:paraId="04CDC657" w14:textId="4FA0393F" w:rsidR="00E0286D" w:rsidRPr="00971F94" w:rsidRDefault="00E0286D" w:rsidP="00E0286D">
      <w:pPr>
        <w:pStyle w:val="NoSpacing"/>
        <w:rPr>
          <w:rFonts w:ascii="Arial" w:hAnsi="Arial" w:cs="Arial"/>
          <w:b/>
          <w:color w:val="ED7D31" w:themeColor="accent2"/>
          <w:sz w:val="24"/>
          <w:szCs w:val="24"/>
          <w:u w:val="single"/>
        </w:rPr>
      </w:pPr>
      <w:r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 xml:space="preserve">Are there any monitoring or data collection requirements? </w:t>
      </w:r>
    </w:p>
    <w:p w14:paraId="29EB626A" w14:textId="4A6BB292" w:rsidR="00E0286D" w:rsidRDefault="000F2C98" w:rsidP="00971F94">
      <w:pPr>
        <w:pStyle w:val="NoSpacing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Yes, there are specific data collection requirements for organisations who have been awarded an HSF 7 grant. Please refer to the Household Support Fund 7 – Monitoring Requirements document for details. </w:t>
      </w:r>
    </w:p>
    <w:p w14:paraId="1FBC9A17" w14:textId="77777777" w:rsidR="008A1E6F" w:rsidRPr="00D7344F" w:rsidRDefault="008A1E6F" w:rsidP="008A1E6F">
      <w:pPr>
        <w:pStyle w:val="NoSpacing"/>
        <w:rPr>
          <w:rFonts w:ascii="Arial" w:hAnsi="Arial" w:cs="Arial"/>
          <w:sz w:val="24"/>
          <w:szCs w:val="24"/>
        </w:rPr>
      </w:pPr>
    </w:p>
    <w:p w14:paraId="21702FF6" w14:textId="77777777" w:rsidR="008A1E6F" w:rsidRPr="00971F94" w:rsidRDefault="008A1E6F" w:rsidP="008A1E6F">
      <w:pPr>
        <w:pStyle w:val="NoSpacing"/>
        <w:rPr>
          <w:rFonts w:ascii="Arial" w:hAnsi="Arial" w:cs="Arial"/>
          <w:b/>
          <w:color w:val="ED7D31" w:themeColor="accent2"/>
          <w:sz w:val="24"/>
          <w:szCs w:val="24"/>
          <w:u w:val="single"/>
        </w:rPr>
      </w:pPr>
      <w:r w:rsidRPr="00971F94">
        <w:rPr>
          <w:rFonts w:ascii="Arial" w:hAnsi="Arial" w:cs="Arial"/>
          <w:b/>
          <w:noProof/>
          <w:color w:val="ED7D31" w:themeColor="accent2"/>
          <w:sz w:val="24"/>
          <w:szCs w:val="24"/>
          <w:u w:val="single"/>
          <w:lang w:eastAsia="en-GB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03FC692" wp14:editId="79B17D7E">
                <wp:simplePos x="0" y="0"/>
                <wp:positionH relativeFrom="column">
                  <wp:posOffset>8397875</wp:posOffset>
                </wp:positionH>
                <wp:positionV relativeFrom="paragraph">
                  <wp:posOffset>15227935</wp:posOffset>
                </wp:positionV>
                <wp:extent cx="4723130" cy="358775"/>
                <wp:effectExtent l="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72313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31B8E2" w14:textId="77777777" w:rsidR="008A1E6F" w:rsidRDefault="008A1E6F" w:rsidP="008A1E6F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Bolton’s Fund—Investing in our Communities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FC692" id="Text Box 2" o:spid="_x0000_s1028" type="#_x0000_t202" style="position:absolute;margin-left:661.25pt;margin-top:1199.05pt;width:371.9pt;height:28.25pt;flip:x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" filled="f" fillcolor="#5b9bd5" stroked="f" strokeweight="2pt">
                <v:textbox inset="2.88pt,2.88pt,2.88pt,2.88pt">
                  <w:txbxContent>
                    <w:p w14:paraId="4331B8E2" w14:textId="77777777" w:rsidR="008A1E6F" w:rsidRDefault="008A1E6F" w:rsidP="008A1E6F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Bolton’s Fund—Investing in our Communities </w:t>
                      </w:r>
                    </w:p>
                  </w:txbxContent>
                </v:textbox>
              </v:shape>
            </w:pict>
          </mc:Fallback>
        </mc:AlternateContent>
      </w:r>
      <w:r w:rsidRPr="00971F94">
        <w:rPr>
          <w:rFonts w:ascii="Arial" w:hAnsi="Arial" w:cs="Arial"/>
          <w:b/>
          <w:noProof/>
          <w:color w:val="ED7D31" w:themeColor="accent2"/>
          <w:sz w:val="24"/>
          <w:szCs w:val="24"/>
          <w:u w:val="single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9283C4B" wp14:editId="079DC3EB">
                <wp:simplePos x="0" y="0"/>
                <wp:positionH relativeFrom="column">
                  <wp:posOffset>7198360</wp:posOffset>
                </wp:positionH>
                <wp:positionV relativeFrom="paragraph">
                  <wp:posOffset>12957175</wp:posOffset>
                </wp:positionV>
                <wp:extent cx="6725920" cy="358775"/>
                <wp:effectExtent l="0" t="3175" r="127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592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BE84FF" w14:textId="77777777" w:rsidR="008A1E6F" w:rsidRDefault="008A1E6F" w:rsidP="008A1E6F">
                            <w:pPr>
                              <w:widowControl w:val="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 xml:space="preserve">Bolton’s Fund—Investing in our Communities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83C4B" id="Text Box 1" o:spid="_x0000_s1029" type="#_x0000_t202" style="position:absolute;margin-left:566.8pt;margin-top:1020.25pt;width:529.6pt;height:28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" filled="f" fillcolor="#5b9bd5" stroked="f" strokeweight="2pt">
                <v:textbox inset="2.88pt,2.88pt,2.88pt,2.88pt">
                  <w:txbxContent>
                    <w:p w14:paraId="2BBE84FF" w14:textId="77777777" w:rsidR="008A1E6F" w:rsidRDefault="008A1E6F" w:rsidP="008A1E6F">
                      <w:pPr>
                        <w:widowControl w:val="0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 xml:space="preserve">Bolton’s Fund—Investing in our Communities </w:t>
                      </w:r>
                    </w:p>
                  </w:txbxContent>
                </v:textbox>
              </v:shape>
            </w:pict>
          </mc:Fallback>
        </mc:AlternateContent>
      </w:r>
      <w:r w:rsidRPr="00971F94"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 xml:space="preserve">How do I apply? </w:t>
      </w:r>
    </w:p>
    <w:p w14:paraId="67ECAE68" w14:textId="45AE2C24" w:rsidR="008A1E6F" w:rsidRPr="00D7344F" w:rsidRDefault="008A1E6F" w:rsidP="008A1E6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Applications are </w:t>
      </w:r>
      <w:r w:rsidRPr="00D7344F">
        <w:rPr>
          <w:rFonts w:ascii="Arial" w:hAnsi="Arial" w:cs="Arial"/>
          <w:sz w:val="24"/>
          <w:szCs w:val="24"/>
        </w:rPr>
        <w:t xml:space="preserve">made through the </w:t>
      </w:r>
      <w:hyperlink r:id="rId6" w:history="1">
        <w:r w:rsidRPr="00733EB3">
          <w:rPr>
            <w:rStyle w:val="Hyperlink"/>
            <w:rFonts w:ascii="Arial" w:hAnsi="Arial" w:cs="Arial"/>
            <w:sz w:val="24"/>
            <w:szCs w:val="24"/>
          </w:rPr>
          <w:t>Bolton CVS website</w:t>
        </w:r>
      </w:hyperlink>
      <w:r w:rsidRPr="00D7344F">
        <w:rPr>
          <w:rFonts w:ascii="Arial" w:hAnsi="Arial" w:cs="Arial"/>
          <w:sz w:val="24"/>
          <w:szCs w:val="24"/>
        </w:rPr>
        <w:t xml:space="preserve">. You will need to create a login and complete an Organisation Registration form before being able to access the Grants Dashboard (where you will find links to the application forms). </w:t>
      </w:r>
    </w:p>
    <w:p w14:paraId="7DEBB4E7" w14:textId="77777777" w:rsidR="008A1E6F" w:rsidRPr="00971F94" w:rsidRDefault="008A1E6F" w:rsidP="008A1E6F">
      <w:pPr>
        <w:pStyle w:val="NoSpacing"/>
        <w:rPr>
          <w:rFonts w:ascii="Arial" w:hAnsi="Arial" w:cs="Arial"/>
          <w:b/>
          <w:color w:val="ED7D31" w:themeColor="accent2"/>
          <w:sz w:val="24"/>
          <w:szCs w:val="24"/>
          <w:u w:val="single"/>
        </w:rPr>
      </w:pPr>
    </w:p>
    <w:p w14:paraId="5687FC0D" w14:textId="77777777" w:rsidR="008A1E6F" w:rsidRPr="00971F94" w:rsidRDefault="008A1E6F" w:rsidP="008A1E6F">
      <w:pPr>
        <w:pStyle w:val="NoSpacing"/>
        <w:rPr>
          <w:rFonts w:ascii="Arial" w:hAnsi="Arial" w:cs="Arial"/>
          <w:b/>
          <w:color w:val="ED7D31" w:themeColor="accent2"/>
          <w:sz w:val="24"/>
          <w:szCs w:val="24"/>
          <w:u w:val="single"/>
        </w:rPr>
      </w:pPr>
      <w:r w:rsidRPr="00971F94"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 xml:space="preserve">What size grant can I apply for? </w:t>
      </w:r>
    </w:p>
    <w:p w14:paraId="69BDBCA6" w14:textId="01D0E357" w:rsidR="00E0286D" w:rsidRPr="00E0286D" w:rsidRDefault="008A1E6F" w:rsidP="00E0286D">
      <w:pPr>
        <w:spacing w:after="0" w:line="240" w:lineRule="auto"/>
        <w:rPr>
          <w:rFonts w:ascii="Arial" w:hAnsi="Arial" w:cs="Arial"/>
          <w:bCs/>
          <w:sz w:val="24"/>
          <w:szCs w:val="24"/>
          <w:lang w:val="en"/>
        </w:rPr>
      </w:pPr>
      <w:r w:rsidRPr="00E0286D">
        <w:rPr>
          <w:rFonts w:ascii="Arial" w:hAnsi="Arial" w:cs="Arial"/>
          <w:sz w:val="24"/>
          <w:szCs w:val="24"/>
          <w:lang w:val="en-US"/>
        </w:rPr>
        <w:t xml:space="preserve">The </w:t>
      </w:r>
      <w:r w:rsidRPr="00E0286D">
        <w:rPr>
          <w:rFonts w:ascii="Arial" w:hAnsi="Arial" w:cs="Arial"/>
          <w:b/>
          <w:sz w:val="24"/>
          <w:szCs w:val="24"/>
          <w:lang w:val="en-US"/>
        </w:rPr>
        <w:t>maximum grant size is £</w:t>
      </w:r>
      <w:r w:rsidR="00B15D79">
        <w:rPr>
          <w:rFonts w:ascii="Arial" w:hAnsi="Arial" w:cs="Arial"/>
          <w:b/>
          <w:sz w:val="24"/>
          <w:szCs w:val="24"/>
          <w:lang w:val="en-US"/>
        </w:rPr>
        <w:t>5</w:t>
      </w:r>
      <w:r w:rsidR="00E0286D" w:rsidRPr="00E0286D">
        <w:rPr>
          <w:rFonts w:ascii="Arial" w:hAnsi="Arial" w:cs="Arial"/>
          <w:b/>
          <w:sz w:val="24"/>
          <w:szCs w:val="24"/>
          <w:lang w:val="en-US"/>
        </w:rPr>
        <w:t>,</w:t>
      </w:r>
      <w:r w:rsidRPr="00E0286D">
        <w:rPr>
          <w:rFonts w:ascii="Arial" w:hAnsi="Arial" w:cs="Arial"/>
          <w:b/>
          <w:sz w:val="24"/>
          <w:szCs w:val="24"/>
          <w:lang w:val="en-US"/>
        </w:rPr>
        <w:t>000</w:t>
      </w:r>
      <w:r w:rsidRPr="00E0286D">
        <w:rPr>
          <w:rFonts w:ascii="Arial" w:hAnsi="Arial" w:cs="Arial"/>
          <w:sz w:val="24"/>
          <w:szCs w:val="24"/>
          <w:lang w:val="en-US"/>
        </w:rPr>
        <w:t xml:space="preserve">. </w:t>
      </w:r>
      <w:r w:rsidR="00E0286D" w:rsidRPr="00E0286D">
        <w:rPr>
          <w:rFonts w:ascii="Arial" w:hAnsi="Arial" w:cs="Arial"/>
          <w:bCs/>
          <w:sz w:val="24"/>
          <w:szCs w:val="24"/>
          <w:lang w:val="en"/>
        </w:rPr>
        <w:t xml:space="preserve">Please apply for the appropriate amount your organisation has the capacity and resources to effectively distribute within the timeframe of the grant (by the end of March 2026). </w:t>
      </w:r>
    </w:p>
    <w:p w14:paraId="7C0E58CF" w14:textId="77777777" w:rsidR="008A1E6F" w:rsidRPr="00D7344F" w:rsidRDefault="008A1E6F" w:rsidP="008A1E6F">
      <w:pPr>
        <w:pStyle w:val="NoSpacing"/>
        <w:rPr>
          <w:rFonts w:ascii="Arial" w:hAnsi="Arial" w:cs="Arial"/>
          <w:b/>
          <w:color w:val="4D008C"/>
          <w:sz w:val="24"/>
          <w:szCs w:val="24"/>
        </w:rPr>
      </w:pPr>
    </w:p>
    <w:p w14:paraId="4D71F190" w14:textId="1D3429F5" w:rsidR="008A1E6F" w:rsidRPr="00971F94" w:rsidRDefault="008A1E6F" w:rsidP="008A1E6F">
      <w:pPr>
        <w:pStyle w:val="NoSpacing"/>
        <w:rPr>
          <w:rFonts w:ascii="Arial" w:hAnsi="Arial" w:cs="Arial"/>
          <w:color w:val="ED7D31" w:themeColor="accent2"/>
          <w:sz w:val="24"/>
          <w:szCs w:val="24"/>
          <w:u w:val="single"/>
        </w:rPr>
      </w:pPr>
      <w:r w:rsidRPr="00971F94"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>How often can I apply</w:t>
      </w:r>
      <w:r w:rsidR="000F2C98"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 xml:space="preserve"> to Bolton’s Fund HSF 7 – </w:t>
      </w:r>
      <w:r w:rsidR="00B15D79"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>Small</w:t>
      </w:r>
      <w:r w:rsidR="000F2C98"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 xml:space="preserve"> Grant</w:t>
      </w:r>
      <w:r w:rsidRPr="00971F94"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 xml:space="preserve">? </w:t>
      </w:r>
    </w:p>
    <w:p w14:paraId="274CFE9A" w14:textId="4E49C366" w:rsidR="008A1E6F" w:rsidRPr="000F2C98" w:rsidRDefault="008A1E6F" w:rsidP="00E0286D">
      <w:pPr>
        <w:pStyle w:val="NoSpacing"/>
        <w:rPr>
          <w:rFonts w:ascii="Arial" w:hAnsi="Arial" w:cs="Arial"/>
          <w:sz w:val="24"/>
          <w:szCs w:val="24"/>
        </w:rPr>
      </w:pPr>
      <w:r w:rsidRPr="000F2C98">
        <w:rPr>
          <w:rFonts w:ascii="Arial" w:hAnsi="Arial" w:cs="Arial"/>
          <w:sz w:val="24"/>
          <w:szCs w:val="24"/>
        </w:rPr>
        <w:t xml:space="preserve">Organisations that are eligible </w:t>
      </w:r>
      <w:r w:rsidR="000F2C98" w:rsidRPr="000F2C98">
        <w:rPr>
          <w:rFonts w:ascii="Arial" w:hAnsi="Arial" w:cs="Arial"/>
          <w:sz w:val="24"/>
          <w:szCs w:val="24"/>
        </w:rPr>
        <w:t xml:space="preserve">(they must have an income </w:t>
      </w:r>
      <w:r w:rsidR="00B15D79" w:rsidRPr="00B15D79">
        <w:rPr>
          <w:rFonts w:ascii="Arial" w:hAnsi="Arial" w:cs="Arial"/>
          <w:b/>
          <w:bCs/>
          <w:sz w:val="24"/>
          <w:szCs w:val="24"/>
          <w:u w:val="single"/>
        </w:rPr>
        <w:t>under</w:t>
      </w:r>
      <w:r w:rsidR="000F2C98" w:rsidRPr="00B15D79">
        <w:rPr>
          <w:rFonts w:ascii="Arial" w:hAnsi="Arial" w:cs="Arial"/>
          <w:b/>
          <w:bCs/>
          <w:sz w:val="24"/>
          <w:szCs w:val="24"/>
          <w:u w:val="single"/>
        </w:rPr>
        <w:t xml:space="preserve"> £30,000</w:t>
      </w:r>
      <w:r w:rsidR="000F2C98" w:rsidRPr="000F2C98">
        <w:rPr>
          <w:rFonts w:ascii="Arial" w:hAnsi="Arial" w:cs="Arial"/>
          <w:sz w:val="24"/>
          <w:szCs w:val="24"/>
        </w:rPr>
        <w:t xml:space="preserve"> in the last year) </w:t>
      </w:r>
      <w:r w:rsidRPr="000F2C98">
        <w:rPr>
          <w:rFonts w:ascii="Arial" w:hAnsi="Arial" w:cs="Arial"/>
          <w:sz w:val="24"/>
          <w:szCs w:val="24"/>
        </w:rPr>
        <w:t xml:space="preserve">can </w:t>
      </w:r>
      <w:r w:rsidR="000F2C98" w:rsidRPr="000F2C98">
        <w:rPr>
          <w:rFonts w:ascii="Arial" w:hAnsi="Arial" w:cs="Arial"/>
          <w:sz w:val="24"/>
          <w:szCs w:val="24"/>
        </w:rPr>
        <w:t xml:space="preserve">apply for one grant from the Bolton’s Fund HSF7 </w:t>
      </w:r>
      <w:r w:rsidR="00B15D79">
        <w:rPr>
          <w:rFonts w:ascii="Arial" w:hAnsi="Arial" w:cs="Arial"/>
          <w:sz w:val="24"/>
          <w:szCs w:val="24"/>
        </w:rPr>
        <w:t>Small</w:t>
      </w:r>
      <w:r w:rsidR="000F2C98">
        <w:rPr>
          <w:rFonts w:ascii="Arial" w:hAnsi="Arial" w:cs="Arial"/>
          <w:sz w:val="24"/>
          <w:szCs w:val="24"/>
        </w:rPr>
        <w:t xml:space="preserve"> </w:t>
      </w:r>
      <w:r w:rsidR="000F2C98" w:rsidRPr="000F2C98">
        <w:rPr>
          <w:rFonts w:ascii="Arial" w:hAnsi="Arial" w:cs="Arial"/>
          <w:sz w:val="24"/>
          <w:szCs w:val="24"/>
        </w:rPr>
        <w:t xml:space="preserve">fund. </w:t>
      </w:r>
      <w:r w:rsidR="00B15D79">
        <w:rPr>
          <w:rFonts w:ascii="Arial" w:hAnsi="Arial" w:cs="Arial"/>
          <w:sz w:val="24"/>
          <w:szCs w:val="24"/>
        </w:rPr>
        <w:t>Please note that - o</w:t>
      </w:r>
      <w:r w:rsidR="000F2C98">
        <w:rPr>
          <w:rFonts w:ascii="Arial" w:hAnsi="Arial" w:cs="Arial"/>
          <w:sz w:val="24"/>
          <w:szCs w:val="24"/>
        </w:rPr>
        <w:t xml:space="preserve">rganisations with an income over £30,000 are not eligible to apply for a Bolton’s Fund HSF 7 – </w:t>
      </w:r>
      <w:r w:rsidR="00B15D79">
        <w:rPr>
          <w:rFonts w:ascii="Arial" w:hAnsi="Arial" w:cs="Arial"/>
          <w:sz w:val="24"/>
          <w:szCs w:val="24"/>
        </w:rPr>
        <w:t>Small</w:t>
      </w:r>
      <w:r w:rsidR="000F2C98">
        <w:rPr>
          <w:rFonts w:ascii="Arial" w:hAnsi="Arial" w:cs="Arial"/>
          <w:sz w:val="24"/>
          <w:szCs w:val="24"/>
        </w:rPr>
        <w:t xml:space="preserve"> Grant</w:t>
      </w:r>
      <w:r w:rsidR="00F56F34">
        <w:rPr>
          <w:rFonts w:ascii="Arial" w:hAnsi="Arial" w:cs="Arial"/>
          <w:sz w:val="24"/>
          <w:szCs w:val="24"/>
        </w:rPr>
        <w:t xml:space="preserve"> (they are eligible to apply for a Bolton’s Fund HSF 7 – Large Grant). </w:t>
      </w:r>
    </w:p>
    <w:p w14:paraId="4FD012E4" w14:textId="77777777" w:rsidR="008A1E6F" w:rsidRPr="00D7344F" w:rsidRDefault="008A1E6F" w:rsidP="008A1E6F">
      <w:pPr>
        <w:pStyle w:val="NoSpacing"/>
        <w:rPr>
          <w:rFonts w:ascii="Arial" w:hAnsi="Arial" w:cs="Arial"/>
          <w:sz w:val="24"/>
          <w:szCs w:val="24"/>
        </w:rPr>
      </w:pPr>
    </w:p>
    <w:p w14:paraId="7C719076" w14:textId="77777777" w:rsidR="008A1E6F" w:rsidRPr="00971F94" w:rsidRDefault="008A1E6F" w:rsidP="008A1E6F">
      <w:pPr>
        <w:pStyle w:val="NoSpacing"/>
        <w:rPr>
          <w:rFonts w:ascii="Arial" w:hAnsi="Arial" w:cs="Arial"/>
          <w:color w:val="ED7D31" w:themeColor="accent2"/>
          <w:sz w:val="24"/>
          <w:szCs w:val="24"/>
          <w:u w:val="single"/>
        </w:rPr>
      </w:pPr>
      <w:r w:rsidRPr="00971F94"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 xml:space="preserve">How long will it take to find out if my application has been successful? </w:t>
      </w:r>
    </w:p>
    <w:p w14:paraId="2BC004B1" w14:textId="61C26650" w:rsidR="008A1E6F" w:rsidRPr="00D7344F" w:rsidRDefault="00E0286D" w:rsidP="008A1E6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aiming to get decisions out to applicants as soon as possible after the closing date. Our aim is to let applicants know within 4 weeks of the closing date</w:t>
      </w:r>
      <w:r w:rsidR="000F2C9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but this will depend on the volume of application we receive. </w:t>
      </w:r>
    </w:p>
    <w:p w14:paraId="3F777DEF" w14:textId="3A1A5968" w:rsidR="00971F94" w:rsidRDefault="00971F94" w:rsidP="00971F94">
      <w:pPr>
        <w:pStyle w:val="NoSpacing"/>
        <w:shd w:val="clear" w:color="auto" w:fill="FFFFFF" w:themeFill="background1"/>
        <w:rPr>
          <w:rFonts w:ascii="Arial" w:hAnsi="Arial" w:cs="Arial"/>
          <w:b/>
          <w:color w:val="ED7D31" w:themeColor="accent2"/>
          <w:sz w:val="24"/>
          <w:szCs w:val="24"/>
          <w:u w:val="single"/>
        </w:rPr>
      </w:pPr>
    </w:p>
    <w:p w14:paraId="03C82607" w14:textId="6A7D944C" w:rsidR="000F2C98" w:rsidRDefault="00A42C65" w:rsidP="00971F94">
      <w:pPr>
        <w:pStyle w:val="NoSpacing"/>
        <w:shd w:val="clear" w:color="auto" w:fill="FFFFFF" w:themeFill="background1"/>
        <w:rPr>
          <w:rFonts w:ascii="Arial" w:hAnsi="Arial" w:cs="Arial"/>
          <w:b/>
          <w:color w:val="ED7D31" w:themeColor="accent2"/>
          <w:sz w:val="24"/>
          <w:szCs w:val="24"/>
          <w:u w:val="single"/>
        </w:rPr>
      </w:pPr>
      <w:r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>Further Information and Support</w:t>
      </w:r>
    </w:p>
    <w:p w14:paraId="6627007B" w14:textId="2ACED775" w:rsidR="00971F94" w:rsidRPr="00D7344F" w:rsidRDefault="00971F94" w:rsidP="00971F94">
      <w:pPr>
        <w:pStyle w:val="NoSpacing"/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D7344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71CA77" wp14:editId="2F5EC6D6">
                <wp:simplePos x="0" y="0"/>
                <wp:positionH relativeFrom="margin">
                  <wp:align>right</wp:align>
                </wp:positionH>
                <wp:positionV relativeFrom="paragraph">
                  <wp:posOffset>5584190</wp:posOffset>
                </wp:positionV>
                <wp:extent cx="5728970" cy="1021080"/>
                <wp:effectExtent l="0" t="0" r="5080" b="7620"/>
                <wp:wrapNone/>
                <wp:docPr id="31" name="Rounded 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8970" cy="1021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A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6C2123" w14:textId="77777777" w:rsidR="00971F94" w:rsidRPr="00E44342" w:rsidRDefault="00971F94" w:rsidP="00971F94">
                            <w:pPr>
                              <w:pStyle w:val="Default"/>
                              <w:jc w:val="center"/>
                              <w:rPr>
                                <w:rFonts w:ascii="Poppins" w:hAnsi="Poppins" w:cs="Poppins"/>
                                <w:bCs/>
                                <w:color w:val="FFFFFF" w:themeColor="background1"/>
                              </w:rPr>
                            </w:pPr>
                            <w:r w:rsidRPr="00132E81">
                              <w:rPr>
                                <w:rStyle w:val="Strong"/>
                                <w:rFonts w:ascii="Poppins" w:hAnsi="Poppins" w:cs="Poppins"/>
                                <w:color w:val="FFFFFF" w:themeColor="background1"/>
                              </w:rPr>
                              <w:t>This</w:t>
                            </w:r>
                            <w:r>
                              <w:rPr>
                                <w:rStyle w:val="Strong"/>
                                <w:rFonts w:ascii="Poppins" w:hAnsi="Poppins" w:cs="Poppins"/>
                                <w:color w:val="FFFFFF" w:themeColor="background1"/>
                              </w:rPr>
                              <w:t xml:space="preserve"> factsheet is for guidance only. </w:t>
                            </w:r>
                            <w:r w:rsidRPr="00132E81">
                              <w:rPr>
                                <w:rStyle w:val="Strong"/>
                                <w:rFonts w:ascii="Poppins" w:hAnsi="Poppins" w:cs="Poppins"/>
                                <w:color w:val="FFFFFF" w:themeColor="background1"/>
                              </w:rPr>
                              <w:t>For any further information, guidance and support, please contact Bolton CVS on: 01204 546010 or e-mail: info@boltoncvs.org.uk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71CA77" id="Rounded Rectangle 31" o:spid="_x0000_s1030" style="position:absolute;margin-left:399.9pt;margin-top:439.7pt;width:451.1pt;height:80.4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" fillcolor="#ff00ac" stroked="f">
                <v:textbox>
                  <w:txbxContent>
                    <w:p w14:paraId="0B6C2123" w14:textId="77777777" w:rsidR="00971F94" w:rsidRPr="00E44342" w:rsidRDefault="00971F94" w:rsidP="00971F94">
                      <w:pPr>
                        <w:pStyle w:val="Default"/>
                        <w:jc w:val="center"/>
                        <w:rPr>
                          <w:rFonts w:ascii="Poppins" w:hAnsi="Poppins" w:cs="Poppins"/>
                          <w:bCs/>
                          <w:color w:val="FFFFFF" w:themeColor="background1"/>
                        </w:rPr>
                      </w:pPr>
                      <w:r w:rsidRPr="00132E81">
                        <w:rPr>
                          <w:rStyle w:val="Strong"/>
                          <w:rFonts w:ascii="Poppins" w:hAnsi="Poppins" w:cs="Poppins"/>
                          <w:color w:val="FFFFFF" w:themeColor="background1"/>
                        </w:rPr>
                        <w:t>This</w:t>
                      </w:r>
                      <w:r>
                        <w:rPr>
                          <w:rStyle w:val="Strong"/>
                          <w:rFonts w:ascii="Poppins" w:hAnsi="Poppins" w:cs="Poppins"/>
                          <w:color w:val="FFFFFF" w:themeColor="background1"/>
                        </w:rPr>
                        <w:t xml:space="preserve"> factsheet is for guidance only. </w:t>
                      </w:r>
                      <w:r w:rsidRPr="00132E81">
                        <w:rPr>
                          <w:rStyle w:val="Strong"/>
                          <w:rFonts w:ascii="Poppins" w:hAnsi="Poppins" w:cs="Poppins"/>
                          <w:color w:val="FFFFFF" w:themeColor="background1"/>
                        </w:rPr>
                        <w:t>For any further information, guidance and support, please contact Bolton CVS on: 01204 546010 or e-mail: info@boltoncvs.org.uk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7344F">
        <w:rPr>
          <w:rFonts w:ascii="Arial" w:hAnsi="Arial" w:cs="Arial"/>
          <w:sz w:val="24"/>
          <w:szCs w:val="24"/>
        </w:rPr>
        <w:t xml:space="preserve">Find out more about Bolton’s Fund on our website: </w:t>
      </w:r>
    </w:p>
    <w:p w14:paraId="014A538B" w14:textId="410F242B" w:rsidR="00971F94" w:rsidRPr="00D7344F" w:rsidRDefault="00971F94" w:rsidP="00971F94">
      <w:pPr>
        <w:pStyle w:val="NoSpacing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hyperlink r:id="rId7" w:history="1">
        <w:r w:rsidRPr="00D7344F">
          <w:rPr>
            <w:rStyle w:val="Hyperlink"/>
            <w:rFonts w:ascii="Arial" w:hAnsi="Arial" w:cs="Arial"/>
            <w:sz w:val="24"/>
            <w:szCs w:val="24"/>
          </w:rPr>
          <w:t>https://www.boltoncvs.org.uk/</w:t>
        </w:r>
      </w:hyperlink>
    </w:p>
    <w:p w14:paraId="1B739B58" w14:textId="6D3D92FC" w:rsidR="00971F94" w:rsidRPr="00D7344F" w:rsidRDefault="00971F94" w:rsidP="00971F94">
      <w:pPr>
        <w:pStyle w:val="NoSpacing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14:paraId="3D1B3A04" w14:textId="757A598C" w:rsidR="00971F94" w:rsidRPr="00D7344F" w:rsidRDefault="00971F94" w:rsidP="00971F94">
      <w:pPr>
        <w:pStyle w:val="NoSpacing"/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D7344F">
        <w:rPr>
          <w:rFonts w:ascii="Arial" w:hAnsi="Arial" w:cs="Arial"/>
          <w:sz w:val="24"/>
          <w:szCs w:val="24"/>
        </w:rPr>
        <w:t xml:space="preserve">If you would like a chat about a potential application or you need help with the application form, please contact us on: </w:t>
      </w:r>
    </w:p>
    <w:p w14:paraId="588D6F86" w14:textId="535F78FF" w:rsidR="00971F94" w:rsidRPr="00D7344F" w:rsidRDefault="00971F94" w:rsidP="00971F94">
      <w:pPr>
        <w:pStyle w:val="NoSpacing"/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D7344F">
        <w:rPr>
          <w:rFonts w:ascii="Arial" w:hAnsi="Arial" w:cs="Arial"/>
          <w:sz w:val="24"/>
          <w:szCs w:val="24"/>
        </w:rPr>
        <w:t xml:space="preserve">01204 546024 or email </w:t>
      </w:r>
      <w:hyperlink r:id="rId8" w:history="1">
        <w:r w:rsidRPr="00D7344F">
          <w:rPr>
            <w:rStyle w:val="Hyperlink"/>
            <w:rFonts w:ascii="Arial" w:hAnsi="Arial" w:cs="Arial"/>
            <w:sz w:val="24"/>
            <w:szCs w:val="24"/>
          </w:rPr>
          <w:t>funding@boltoncvs.org.uk</w:t>
        </w:r>
      </w:hyperlink>
      <w:r w:rsidRPr="00D7344F">
        <w:rPr>
          <w:rFonts w:ascii="Arial" w:hAnsi="Arial" w:cs="Arial"/>
          <w:sz w:val="24"/>
          <w:szCs w:val="24"/>
        </w:rPr>
        <w:t xml:space="preserve"> </w:t>
      </w:r>
    </w:p>
    <w:p w14:paraId="44FC5586" w14:textId="77BC8839" w:rsidR="00971F94" w:rsidRPr="00D7344F" w:rsidRDefault="00A42C65" w:rsidP="008A1E6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Poppins" w:hAnsi="Poppins" w:cs="Poppins"/>
          <w:b/>
          <w:noProof/>
          <w:color w:val="4D008C"/>
          <w:sz w:val="28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BA601F" wp14:editId="041EE2AC">
                <wp:simplePos x="0" y="0"/>
                <wp:positionH relativeFrom="margin">
                  <wp:posOffset>-561975</wp:posOffset>
                </wp:positionH>
                <wp:positionV relativeFrom="page">
                  <wp:posOffset>8467725</wp:posOffset>
                </wp:positionV>
                <wp:extent cx="6708140" cy="1285875"/>
                <wp:effectExtent l="0" t="0" r="0" b="9525"/>
                <wp:wrapTopAndBottom/>
                <wp:docPr id="1540989985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140" cy="128587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6E29F4" w14:textId="26AEB2CB" w:rsidR="000F2C98" w:rsidRPr="00A42C65" w:rsidRDefault="00A42C65" w:rsidP="000F2C98">
                            <w:pPr>
                              <w:rPr>
                                <w:rFonts w:ascii="Arial" w:eastAsia="Arial Nov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42C65">
                              <w:rPr>
                                <w:rFonts w:ascii="Arial" w:eastAsia="Arial Nov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Important - </w:t>
                            </w:r>
                            <w:r w:rsidR="000F2C98" w:rsidRPr="00A42C65">
                              <w:rPr>
                                <w:rFonts w:ascii="Arial" w:eastAsia="Arial Nov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Please read the full Guidelines – Household Support Fund 7 and</w:t>
                            </w:r>
                            <w:r w:rsidRPr="00A42C65">
                              <w:rPr>
                                <w:rFonts w:ascii="Arial" w:eastAsia="Arial Nov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the Household Support Fund 7 -</w:t>
                            </w:r>
                            <w:r w:rsidR="000F2C98" w:rsidRPr="00A42C65">
                              <w:rPr>
                                <w:rFonts w:ascii="Arial" w:eastAsia="Arial Nov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Monitoring Requirements </w:t>
                            </w:r>
                            <w:r w:rsidRPr="00A42C65">
                              <w:rPr>
                                <w:rFonts w:ascii="Arial" w:eastAsia="Arial Nov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documents on our website before submitting your application. </w:t>
                            </w:r>
                          </w:p>
                          <w:p w14:paraId="494C2D2A" w14:textId="77777777" w:rsidR="000F2C98" w:rsidRPr="00E1551C" w:rsidRDefault="000F2C98" w:rsidP="000F2C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A6D6E97" w14:textId="77777777" w:rsidR="000F2C98" w:rsidRPr="00016949" w:rsidRDefault="000F2C98" w:rsidP="000F2C98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A601F" id="_x0000_s1031" style="position:absolute;margin-left:-44.25pt;margin-top:666.75pt;width:528.2pt;height:10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" fillcolor="#ed7d31 [3205]" stroked="f" strokeweight="1pt">
                <v:stroke joinstyle="miter"/>
                <v:textbox>
                  <w:txbxContent>
                    <w:p w14:paraId="1C6E29F4" w14:textId="26AEB2CB" w:rsidR="000F2C98" w:rsidRPr="00A42C65" w:rsidRDefault="00A42C65" w:rsidP="000F2C98">
                      <w:pPr>
                        <w:rPr>
                          <w:rFonts w:ascii="Arial" w:eastAsia="Arial Nova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A42C65">
                        <w:rPr>
                          <w:rFonts w:ascii="Arial" w:eastAsia="Arial Nova" w:hAnsi="Arial" w:cs="Arial"/>
                          <w:b/>
                          <w:bCs/>
                          <w:sz w:val="32"/>
                          <w:szCs w:val="32"/>
                        </w:rPr>
                        <w:t xml:space="preserve">Important - </w:t>
                      </w:r>
                      <w:r w:rsidR="000F2C98" w:rsidRPr="00A42C65">
                        <w:rPr>
                          <w:rFonts w:ascii="Arial" w:eastAsia="Arial Nova" w:hAnsi="Arial" w:cs="Arial"/>
                          <w:b/>
                          <w:bCs/>
                          <w:sz w:val="32"/>
                          <w:szCs w:val="32"/>
                        </w:rPr>
                        <w:t>Please read the full Guidelines – Household Support Fund 7 and</w:t>
                      </w:r>
                      <w:r w:rsidRPr="00A42C65">
                        <w:rPr>
                          <w:rFonts w:ascii="Arial" w:eastAsia="Arial Nova" w:hAnsi="Arial" w:cs="Arial"/>
                          <w:b/>
                          <w:bCs/>
                          <w:sz w:val="32"/>
                          <w:szCs w:val="32"/>
                        </w:rPr>
                        <w:t xml:space="preserve"> the Household Support Fund 7 -</w:t>
                      </w:r>
                      <w:r w:rsidR="000F2C98" w:rsidRPr="00A42C65">
                        <w:rPr>
                          <w:rFonts w:ascii="Arial" w:eastAsia="Arial Nova" w:hAnsi="Arial" w:cs="Arial"/>
                          <w:b/>
                          <w:bCs/>
                          <w:sz w:val="32"/>
                          <w:szCs w:val="32"/>
                        </w:rPr>
                        <w:t xml:space="preserve"> Monitoring Requirements </w:t>
                      </w:r>
                      <w:r w:rsidRPr="00A42C65">
                        <w:rPr>
                          <w:rFonts w:ascii="Arial" w:eastAsia="Arial Nova" w:hAnsi="Arial" w:cs="Arial"/>
                          <w:b/>
                          <w:bCs/>
                          <w:sz w:val="32"/>
                          <w:szCs w:val="32"/>
                        </w:rPr>
                        <w:t xml:space="preserve">documents on our website before submitting your application. </w:t>
                      </w:r>
                    </w:p>
                    <w:p w14:paraId="494C2D2A" w14:textId="77777777" w:rsidR="000F2C98" w:rsidRPr="00E1551C" w:rsidRDefault="000F2C98" w:rsidP="000F2C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0A6D6E97" w14:textId="77777777" w:rsidR="000F2C98" w:rsidRPr="00016949" w:rsidRDefault="000F2C98" w:rsidP="000F2C98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32"/>
                        </w:rPr>
                      </w:pPr>
                    </w:p>
                  </w:txbxContent>
                </v:textbox>
                <w10:wrap type="topAndBottom" anchorx="margin" anchory="page"/>
              </v:roundrect>
            </w:pict>
          </mc:Fallback>
        </mc:AlternateContent>
      </w:r>
    </w:p>
    <w:sectPr w:rsidR="00971F94" w:rsidRPr="00D73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Light">
    <w:altName w:val="Gill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177CA"/>
    <w:multiLevelType w:val="hybridMultilevel"/>
    <w:tmpl w:val="C79A17A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A54416C"/>
    <w:multiLevelType w:val="hybridMultilevel"/>
    <w:tmpl w:val="33ACA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61ECA"/>
    <w:multiLevelType w:val="hybridMultilevel"/>
    <w:tmpl w:val="B4E09F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7916C1"/>
    <w:multiLevelType w:val="hybridMultilevel"/>
    <w:tmpl w:val="480098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0574210">
    <w:abstractNumId w:val="3"/>
  </w:num>
  <w:num w:numId="2" w16cid:durableId="1731074814">
    <w:abstractNumId w:val="2"/>
  </w:num>
  <w:num w:numId="3" w16cid:durableId="2051495539">
    <w:abstractNumId w:val="1"/>
  </w:num>
  <w:num w:numId="4" w16cid:durableId="208283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6F"/>
    <w:rsid w:val="00022BCD"/>
    <w:rsid w:val="000F2C98"/>
    <w:rsid w:val="0010394B"/>
    <w:rsid w:val="002412B0"/>
    <w:rsid w:val="00246B71"/>
    <w:rsid w:val="004B72AE"/>
    <w:rsid w:val="00730C75"/>
    <w:rsid w:val="00791256"/>
    <w:rsid w:val="0086284D"/>
    <w:rsid w:val="008A1E6F"/>
    <w:rsid w:val="008A5C7A"/>
    <w:rsid w:val="00915B28"/>
    <w:rsid w:val="00971F94"/>
    <w:rsid w:val="00A42C65"/>
    <w:rsid w:val="00B15D79"/>
    <w:rsid w:val="00B9297F"/>
    <w:rsid w:val="00C86163"/>
    <w:rsid w:val="00CE15AC"/>
    <w:rsid w:val="00E0286D"/>
    <w:rsid w:val="00E1551C"/>
    <w:rsid w:val="00F56F34"/>
    <w:rsid w:val="00FB3C6C"/>
    <w:rsid w:val="00FC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403CD"/>
  <w15:chartTrackingRefBased/>
  <w15:docId w15:val="{0C9DF2BE-5D30-48CB-9662-7F711D95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1E6F"/>
    <w:pPr>
      <w:spacing w:after="0" w:line="240" w:lineRule="auto"/>
    </w:pPr>
  </w:style>
  <w:style w:type="character" w:styleId="Hyperlink">
    <w:name w:val="Hyperlink"/>
    <w:uiPriority w:val="99"/>
    <w:unhideWhenUsed/>
    <w:rsid w:val="008A1E6F"/>
    <w:rPr>
      <w:color w:val="0000FF"/>
      <w:u w:val="single"/>
    </w:rPr>
  </w:style>
  <w:style w:type="character" w:styleId="Strong">
    <w:name w:val="Strong"/>
    <w:uiPriority w:val="22"/>
    <w:qFormat/>
    <w:rsid w:val="008A1E6F"/>
    <w:rPr>
      <w:b/>
      <w:bCs/>
    </w:rPr>
  </w:style>
  <w:style w:type="paragraph" w:customStyle="1" w:styleId="Default">
    <w:name w:val="Default"/>
    <w:rsid w:val="008A1E6F"/>
    <w:pPr>
      <w:autoSpaceDE w:val="0"/>
      <w:autoSpaceDN w:val="0"/>
      <w:adjustRightInd w:val="0"/>
      <w:spacing w:after="0" w:line="240" w:lineRule="auto"/>
    </w:pPr>
    <w:rPr>
      <w:rFonts w:ascii="GillSans Light" w:eastAsia="Calibri" w:hAnsi="GillSans Light" w:cs="GillSans Light"/>
      <w:color w:val="000000"/>
      <w:sz w:val="24"/>
      <w:szCs w:val="24"/>
      <w:lang w:val="en-US"/>
    </w:rPr>
  </w:style>
  <w:style w:type="character" w:customStyle="1" w:styleId="oypena">
    <w:name w:val="oypena"/>
    <w:basedOn w:val="DefaultParagraphFont"/>
    <w:rsid w:val="00CE15AC"/>
  </w:style>
  <w:style w:type="character" w:customStyle="1" w:styleId="normaltextrun">
    <w:name w:val="normaltextrun"/>
    <w:basedOn w:val="DefaultParagraphFont"/>
    <w:rsid w:val="00E1551C"/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Colorful List - Accent 11,List Paragraph2,List Paragraph12,OBC Bullet,List Paragraph11,L"/>
    <w:basedOn w:val="Normal"/>
    <w:link w:val="ListParagraphChar"/>
    <w:uiPriority w:val="34"/>
    <w:qFormat/>
    <w:rsid w:val="00E0286D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Colorful List - Accent 11 Char"/>
    <w:link w:val="ListParagraph"/>
    <w:uiPriority w:val="34"/>
    <w:qFormat/>
    <w:rsid w:val="00E0286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ing@boltoncv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ltoncvs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ltoncvs.org.uk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McNabb</dc:creator>
  <cp:keywords/>
  <dc:description/>
  <cp:lastModifiedBy>Liz McNabb</cp:lastModifiedBy>
  <cp:revision>3</cp:revision>
  <cp:lastPrinted>2025-05-01T15:31:00Z</cp:lastPrinted>
  <dcterms:created xsi:type="dcterms:W3CDTF">2025-05-01T15:30:00Z</dcterms:created>
  <dcterms:modified xsi:type="dcterms:W3CDTF">2025-05-01T15:31:00Z</dcterms:modified>
</cp:coreProperties>
</file>